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D7" w:rsidRDefault="00D01221">
      <w:r>
        <w:rPr>
          <w:rFonts w:ascii="Helvetica" w:hAnsi="Helvetica" w:cs="Helvetica"/>
          <w:noProof/>
        </w:rPr>
        <w:drawing>
          <wp:inline distT="0" distB="0" distL="0" distR="0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21" w:rsidRDefault="00D01221">
      <w:pPr>
        <w:rPr>
          <w:i/>
          <w:color w:val="000090"/>
        </w:rPr>
      </w:pPr>
      <w:r w:rsidRPr="00D01221">
        <w:rPr>
          <w:color w:val="17365D" w:themeColor="text2" w:themeShade="BF"/>
        </w:rPr>
        <w:t xml:space="preserve">                                           </w:t>
      </w:r>
      <w:r w:rsidRPr="00D01221">
        <w:rPr>
          <w:i/>
          <w:color w:val="000090"/>
        </w:rPr>
        <w:t>https://www.ic-acrisangiacomo.edu.it</w:t>
      </w:r>
    </w:p>
    <w:p w:rsidR="00270369" w:rsidRPr="00270369" w:rsidRDefault="00270369" w:rsidP="00270369"/>
    <w:p w:rsidR="00270369" w:rsidRDefault="00DA070C" w:rsidP="00270369">
      <w:pPr>
        <w:rPr>
          <w:i/>
          <w:color w:val="000090"/>
        </w:rPr>
      </w:pPr>
      <w:proofErr w:type="spellStart"/>
      <w:r>
        <w:rPr>
          <w:i/>
          <w:color w:val="000090"/>
        </w:rPr>
        <w:t>Prot</w:t>
      </w:r>
      <w:proofErr w:type="spellEnd"/>
      <w:r>
        <w:rPr>
          <w:i/>
          <w:color w:val="000090"/>
        </w:rPr>
        <w:t xml:space="preserve">. n. 2807                                                                           Acri 14/09/2020 </w:t>
      </w:r>
    </w:p>
    <w:p w:rsidR="00270369" w:rsidRPr="00DA070C" w:rsidRDefault="00DA070C" w:rsidP="00270369">
      <w:pPr>
        <w:tabs>
          <w:tab w:val="left" w:pos="7556"/>
        </w:tabs>
        <w:rPr>
          <w:rFonts w:ascii="Times New Roman" w:hAnsi="Times New Roman" w:cs="Times New Roman"/>
          <w:sz w:val="28"/>
          <w:szCs w:val="28"/>
        </w:rPr>
      </w:pPr>
      <w:r w:rsidRPr="00DA0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AI Membri del Consiglio d’Istituto</w:t>
      </w:r>
      <w:r w:rsidRPr="00DA070C">
        <w:rPr>
          <w:rFonts w:ascii="Times New Roman" w:hAnsi="Times New Roman" w:cs="Times New Roman"/>
          <w:sz w:val="28"/>
          <w:szCs w:val="28"/>
        </w:rPr>
        <w:tab/>
      </w:r>
      <w:r w:rsidRPr="00DA070C">
        <w:rPr>
          <w:rFonts w:ascii="Times New Roman" w:hAnsi="Times New Roman" w:cs="Times New Roman"/>
          <w:sz w:val="28"/>
          <w:szCs w:val="28"/>
        </w:rPr>
        <w:tab/>
      </w:r>
      <w:r w:rsidRPr="00DA070C">
        <w:rPr>
          <w:rFonts w:ascii="Times New Roman" w:hAnsi="Times New Roman" w:cs="Times New Roman"/>
          <w:sz w:val="28"/>
          <w:szCs w:val="28"/>
        </w:rPr>
        <w:tab/>
      </w:r>
      <w:r w:rsidRPr="00DA070C">
        <w:rPr>
          <w:rFonts w:ascii="Times New Roman" w:hAnsi="Times New Roman" w:cs="Times New Roman"/>
          <w:sz w:val="28"/>
          <w:szCs w:val="28"/>
        </w:rPr>
        <w:tab/>
      </w:r>
      <w:r w:rsidR="00270369" w:rsidRPr="00DA070C">
        <w:rPr>
          <w:rFonts w:ascii="Times New Roman" w:hAnsi="Times New Roman" w:cs="Times New Roman"/>
          <w:sz w:val="28"/>
          <w:szCs w:val="28"/>
        </w:rPr>
        <w:tab/>
      </w:r>
    </w:p>
    <w:p w:rsidR="00270369" w:rsidRPr="0082024D" w:rsidRDefault="00DA070C" w:rsidP="00270369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Oggetto: </w:t>
      </w:r>
      <w:r w:rsidR="00270369" w:rsidRPr="0082024D">
        <w:rPr>
          <w:bCs/>
          <w:sz w:val="28"/>
          <w:szCs w:val="28"/>
        </w:rPr>
        <w:t>c</w:t>
      </w:r>
      <w:r w:rsidR="00270369" w:rsidRPr="0082024D">
        <w:rPr>
          <w:sz w:val="28"/>
          <w:szCs w:val="28"/>
        </w:rPr>
        <w:t xml:space="preserve">onvocazione Consiglio d’Istituto </w:t>
      </w:r>
      <w:r>
        <w:rPr>
          <w:b/>
          <w:sz w:val="28"/>
          <w:szCs w:val="28"/>
          <w:u w:val="single"/>
        </w:rPr>
        <w:t>21</w:t>
      </w:r>
      <w:r w:rsidR="00270369" w:rsidRPr="0082024D">
        <w:rPr>
          <w:b/>
          <w:sz w:val="28"/>
          <w:szCs w:val="28"/>
          <w:u w:val="single"/>
        </w:rPr>
        <w:t>/09/2</w:t>
      </w:r>
      <w:r>
        <w:rPr>
          <w:b/>
          <w:sz w:val="28"/>
          <w:szCs w:val="28"/>
          <w:u w:val="single"/>
        </w:rPr>
        <w:t>020</w:t>
      </w:r>
    </w:p>
    <w:p w:rsidR="00270369" w:rsidRPr="0082024D" w:rsidRDefault="00270369" w:rsidP="00270369">
      <w:pPr>
        <w:jc w:val="both"/>
        <w:rPr>
          <w:sz w:val="28"/>
          <w:szCs w:val="28"/>
        </w:rPr>
      </w:pPr>
    </w:p>
    <w:p w:rsidR="00270369" w:rsidRPr="00DA070C" w:rsidRDefault="00270369" w:rsidP="00270369">
      <w:pPr>
        <w:jc w:val="both"/>
        <w:rPr>
          <w:b/>
          <w:sz w:val="28"/>
          <w:szCs w:val="28"/>
        </w:rPr>
      </w:pPr>
      <w:r w:rsidRPr="0082024D">
        <w:rPr>
          <w:sz w:val="28"/>
          <w:szCs w:val="28"/>
        </w:rPr>
        <w:tab/>
        <w:t xml:space="preserve">Si comunica alle SS.LL. che </w:t>
      </w:r>
      <w:r w:rsidR="00DA070C">
        <w:rPr>
          <w:sz w:val="28"/>
          <w:szCs w:val="28"/>
        </w:rPr>
        <w:t xml:space="preserve">per </w:t>
      </w:r>
      <w:r w:rsidRPr="0082024D">
        <w:rPr>
          <w:sz w:val="28"/>
          <w:szCs w:val="28"/>
        </w:rPr>
        <w:t xml:space="preserve">giorno </w:t>
      </w:r>
      <w:r w:rsidR="00DA070C">
        <w:rPr>
          <w:b/>
          <w:sz w:val="28"/>
          <w:szCs w:val="28"/>
        </w:rPr>
        <w:t>21</w:t>
      </w:r>
      <w:r w:rsidRPr="0082024D">
        <w:rPr>
          <w:b/>
          <w:sz w:val="28"/>
          <w:szCs w:val="28"/>
        </w:rPr>
        <w:t>/09/20</w:t>
      </w:r>
      <w:r w:rsidR="00DA070C">
        <w:rPr>
          <w:b/>
          <w:sz w:val="28"/>
          <w:szCs w:val="28"/>
        </w:rPr>
        <w:t>20</w:t>
      </w:r>
      <w:r w:rsidRPr="0082024D">
        <w:rPr>
          <w:b/>
          <w:bCs/>
          <w:sz w:val="28"/>
          <w:szCs w:val="28"/>
        </w:rPr>
        <w:t xml:space="preserve"> </w:t>
      </w:r>
      <w:r w:rsidRPr="0082024D">
        <w:rPr>
          <w:sz w:val="28"/>
          <w:szCs w:val="28"/>
        </w:rPr>
        <w:t xml:space="preserve">alle ore </w:t>
      </w:r>
      <w:r w:rsidRPr="008202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82024D"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>0</w:t>
      </w:r>
      <w:r w:rsidRPr="0082024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DA070C">
        <w:rPr>
          <w:b/>
          <w:bCs/>
          <w:sz w:val="28"/>
          <w:szCs w:val="28"/>
        </w:rPr>
        <w:t xml:space="preserve"> </w:t>
      </w:r>
      <w:r w:rsidR="00DA070C">
        <w:rPr>
          <w:bCs/>
          <w:sz w:val="28"/>
          <w:szCs w:val="28"/>
        </w:rPr>
        <w:t xml:space="preserve">sulla piattaforma </w:t>
      </w:r>
      <w:r w:rsidR="00DA070C" w:rsidRPr="00DA070C">
        <w:rPr>
          <w:b/>
          <w:bCs/>
          <w:sz w:val="28"/>
          <w:szCs w:val="28"/>
        </w:rPr>
        <w:t>teams</w:t>
      </w:r>
      <w:r w:rsidR="00DA070C">
        <w:rPr>
          <w:b/>
          <w:bCs/>
          <w:sz w:val="28"/>
          <w:szCs w:val="28"/>
        </w:rPr>
        <w:t xml:space="preserve">, </w:t>
      </w:r>
      <w:r w:rsidR="00DA070C">
        <w:rPr>
          <w:bCs/>
          <w:sz w:val="28"/>
          <w:szCs w:val="28"/>
        </w:rPr>
        <w:t xml:space="preserve">è </w:t>
      </w:r>
      <w:proofErr w:type="gramStart"/>
      <w:r w:rsidR="00DA070C">
        <w:rPr>
          <w:bCs/>
          <w:sz w:val="28"/>
          <w:szCs w:val="28"/>
        </w:rPr>
        <w:t>convocato</w:t>
      </w:r>
      <w:r>
        <w:rPr>
          <w:b/>
          <w:bCs/>
          <w:sz w:val="28"/>
          <w:szCs w:val="28"/>
        </w:rPr>
        <w:t xml:space="preserve"> </w:t>
      </w:r>
      <w:r w:rsidR="00DA070C">
        <w:rPr>
          <w:b/>
          <w:bCs/>
          <w:sz w:val="28"/>
          <w:szCs w:val="28"/>
        </w:rPr>
        <w:t xml:space="preserve"> </w:t>
      </w:r>
      <w:r w:rsidRPr="0082024D">
        <w:rPr>
          <w:sz w:val="28"/>
          <w:szCs w:val="28"/>
        </w:rPr>
        <w:t>il</w:t>
      </w:r>
      <w:proofErr w:type="gramEnd"/>
      <w:r w:rsidRPr="0082024D">
        <w:rPr>
          <w:sz w:val="28"/>
          <w:szCs w:val="28"/>
        </w:rPr>
        <w:t xml:space="preserve"> Consiglio d’Istituto per discutere i seguenti punti all’</w:t>
      </w:r>
      <w:proofErr w:type="spellStart"/>
      <w:r w:rsidRPr="0082024D">
        <w:rPr>
          <w:sz w:val="28"/>
          <w:szCs w:val="28"/>
        </w:rPr>
        <w:t>O.d.G.</w:t>
      </w:r>
      <w:proofErr w:type="spellEnd"/>
      <w:r w:rsidRPr="0082024D">
        <w:rPr>
          <w:sz w:val="28"/>
          <w:szCs w:val="28"/>
        </w:rPr>
        <w:t>:</w:t>
      </w:r>
    </w:p>
    <w:p w:rsidR="00270369" w:rsidRPr="001D6719" w:rsidRDefault="00270369" w:rsidP="00270369">
      <w:pPr>
        <w:jc w:val="both"/>
        <w:rPr>
          <w:b/>
          <w:sz w:val="28"/>
          <w:szCs w:val="28"/>
          <w:highlight w:val="yellow"/>
        </w:rPr>
      </w:pPr>
    </w:p>
    <w:p w:rsidR="00DA070C" w:rsidRPr="00DA070C" w:rsidRDefault="00270369" w:rsidP="00DA070C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Hlk523976767"/>
      <w:r w:rsidRPr="001D6719">
        <w:rPr>
          <w:sz w:val="28"/>
          <w:szCs w:val="28"/>
        </w:rPr>
        <w:t>Approvazione verbale seduta precedente;</w:t>
      </w:r>
    </w:p>
    <w:p w:rsidR="00DA070C" w:rsidRPr="00DA070C" w:rsidRDefault="00DA070C" w:rsidP="00DA0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Linee di indirizzo del Dirigente Scolastico, approvate dal Collegio dei docenti del 14/09/2020 e pubblicate sul sito della scuola, per la revisione del Piano triennale dell’Offerta Formativa;</w:t>
      </w:r>
    </w:p>
    <w:p w:rsidR="00DA070C" w:rsidRDefault="00DA070C" w:rsidP="00DA070C">
      <w:pPr>
        <w:numPr>
          <w:ilvl w:val="0"/>
          <w:numId w:val="1"/>
        </w:num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Approvazione nuove modalità organizzative della scuola dell’infanzia;</w:t>
      </w:r>
    </w:p>
    <w:p w:rsidR="00DA070C" w:rsidRDefault="00DA070C" w:rsidP="00DA070C">
      <w:pPr>
        <w:numPr>
          <w:ilvl w:val="0"/>
          <w:numId w:val="1"/>
        </w:num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Approvazione orari di funzionamento della scuola dell’infanzia;</w:t>
      </w:r>
    </w:p>
    <w:p w:rsidR="00DA070C" w:rsidRDefault="00DA070C" w:rsidP="00DA070C">
      <w:pPr>
        <w:numPr>
          <w:ilvl w:val="0"/>
          <w:numId w:val="1"/>
        </w:num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Approvazione nuove modalità organizzative della scuola primari</w:t>
      </w: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;</w:t>
      </w:r>
    </w:p>
    <w:p w:rsidR="00DA070C" w:rsidRDefault="00DA070C" w:rsidP="00DA07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approvazione orari di funzionamento della scuola primaria;</w:t>
      </w:r>
    </w:p>
    <w:p w:rsidR="00DA070C" w:rsidRPr="00DA070C" w:rsidRDefault="00DA070C" w:rsidP="00DA07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informativa sull’organico dio diritto, di fatto e COVID</w:t>
      </w:r>
      <w:bookmarkStart w:id="1" w:name="_GoBack"/>
      <w:bookmarkEnd w:id="1"/>
      <w:r>
        <w:rPr>
          <w:sz w:val="28"/>
          <w:szCs w:val="28"/>
        </w:rPr>
        <w:t xml:space="preserve"> dell’Istituto; </w:t>
      </w:r>
    </w:p>
    <w:p w:rsidR="00DA070C" w:rsidRDefault="00DA070C" w:rsidP="00DA070C">
      <w:pPr>
        <w:numPr>
          <w:ilvl w:val="0"/>
          <w:numId w:val="1"/>
        </w:num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Approvazione nuove modalità organizzativa scuola secondaria di primo Grado;</w:t>
      </w:r>
    </w:p>
    <w:p w:rsidR="00DA070C" w:rsidRPr="00DA070C" w:rsidRDefault="00DA070C" w:rsidP="00DA07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Approvazione orari di funzionamento della scuola secondaria di primo grado</w:t>
      </w:r>
      <w:r>
        <w:rPr>
          <w:sz w:val="28"/>
          <w:szCs w:val="28"/>
        </w:rPr>
        <w:t>;</w:t>
      </w:r>
    </w:p>
    <w:p w:rsidR="00DA070C" w:rsidRPr="00DA070C" w:rsidRDefault="00DA070C" w:rsidP="00DA070C">
      <w:pPr>
        <w:numPr>
          <w:ilvl w:val="0"/>
          <w:numId w:val="1"/>
        </w:num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Approvazione protocolli di comportamento di prevenzione COVID elaborati dai singoli pless</w:t>
      </w:r>
      <w:r>
        <w:rPr>
          <w:color w:val="000000"/>
          <w:sz w:val="28"/>
          <w:szCs w:val="28"/>
        </w:rPr>
        <w:t>i e modifiche al Regolamento d’Istituto;</w:t>
      </w:r>
    </w:p>
    <w:p w:rsidR="00DA070C" w:rsidRPr="00DA070C" w:rsidRDefault="00DA070C" w:rsidP="00DA070C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Informativa sui criteri di assegnazione dei docenti alle classi e dei Collaboratori scolastici ai plessi;</w:t>
      </w:r>
    </w:p>
    <w:p w:rsidR="00DA070C" w:rsidRPr="00DA070C" w:rsidRDefault="00DA070C" w:rsidP="00DA070C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Calendario scolastico; </w:t>
      </w:r>
    </w:p>
    <w:p w:rsidR="00DA070C" w:rsidRDefault="00DA070C" w:rsidP="00DA070C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A070C">
        <w:rPr>
          <w:sz w:val="28"/>
          <w:szCs w:val="28"/>
        </w:rPr>
        <w:t>P</w:t>
      </w:r>
      <w:r w:rsidRPr="00DA070C">
        <w:rPr>
          <w:sz w:val="28"/>
          <w:szCs w:val="28"/>
        </w:rPr>
        <w:t>rogrammazione</w:t>
      </w:r>
      <w:r>
        <w:rPr>
          <w:sz w:val="28"/>
          <w:szCs w:val="28"/>
        </w:rPr>
        <w:t xml:space="preserve"> dei giorni di chiusura dell’Istituzione Scolastica </w:t>
      </w:r>
      <w:proofErr w:type="gramStart"/>
      <w:r>
        <w:rPr>
          <w:sz w:val="28"/>
          <w:szCs w:val="28"/>
        </w:rPr>
        <w:t xml:space="preserve">e </w:t>
      </w:r>
      <w:r w:rsidRPr="00DA070C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</w:t>
      </w:r>
      <w:r w:rsidRPr="00DA070C">
        <w:rPr>
          <w:sz w:val="28"/>
          <w:szCs w:val="28"/>
        </w:rPr>
        <w:t>recupero da parte del personale ATA;</w:t>
      </w:r>
      <w:r>
        <w:rPr>
          <w:sz w:val="28"/>
          <w:szCs w:val="28"/>
        </w:rPr>
        <w:t xml:space="preserve"> </w:t>
      </w:r>
    </w:p>
    <w:p w:rsidR="00270369" w:rsidRPr="00DA070C" w:rsidRDefault="00DA070C" w:rsidP="00DA070C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A070C">
        <w:rPr>
          <w:color w:val="000000"/>
          <w:sz w:val="28"/>
          <w:szCs w:val="28"/>
        </w:rPr>
        <w:t>Comunicazioni del Dirigent</w:t>
      </w:r>
      <w:r>
        <w:rPr>
          <w:color w:val="000000"/>
          <w:sz w:val="28"/>
          <w:szCs w:val="28"/>
        </w:rPr>
        <w:t>e</w:t>
      </w:r>
      <w:r w:rsidR="00270369" w:rsidRPr="00DA070C">
        <w:rPr>
          <w:sz w:val="28"/>
          <w:szCs w:val="28"/>
        </w:rPr>
        <w:t xml:space="preserve"> </w:t>
      </w:r>
    </w:p>
    <w:p w:rsidR="00270369" w:rsidRPr="0082024D" w:rsidRDefault="00270369" w:rsidP="00DA070C">
      <w:pPr>
        <w:tabs>
          <w:tab w:val="left" w:pos="4365"/>
        </w:tabs>
        <w:rPr>
          <w:sz w:val="28"/>
          <w:szCs w:val="28"/>
        </w:rPr>
      </w:pPr>
      <w:r w:rsidRPr="0082024D">
        <w:rPr>
          <w:sz w:val="28"/>
          <w:szCs w:val="28"/>
        </w:rPr>
        <w:t xml:space="preserve">Il presente o.d.g., ove necessario, potrà essere integrato da altri punti </w:t>
      </w:r>
    </w:p>
    <w:p w:rsidR="00270369" w:rsidRPr="0082024D" w:rsidRDefault="00270369" w:rsidP="00270369">
      <w:pPr>
        <w:tabs>
          <w:tab w:val="left" w:pos="1560"/>
        </w:tabs>
        <w:rPr>
          <w:sz w:val="28"/>
          <w:szCs w:val="28"/>
        </w:rPr>
      </w:pPr>
    </w:p>
    <w:p w:rsidR="00DA070C" w:rsidRDefault="00270369" w:rsidP="00270369">
      <w:pPr>
        <w:jc w:val="both"/>
        <w:rPr>
          <w:sz w:val="28"/>
          <w:szCs w:val="28"/>
        </w:rPr>
      </w:pP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  <w:t>Il Presidente del Consiglio d’Istituto</w:t>
      </w:r>
    </w:p>
    <w:p w:rsidR="00270369" w:rsidRPr="0082024D" w:rsidRDefault="00DA070C" w:rsidP="00270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Massimiliano </w:t>
      </w:r>
      <w:proofErr w:type="spellStart"/>
      <w:r>
        <w:rPr>
          <w:sz w:val="28"/>
          <w:szCs w:val="28"/>
        </w:rPr>
        <w:t>Abbruzzese</w:t>
      </w:r>
      <w:proofErr w:type="spellEnd"/>
      <w:r>
        <w:rPr>
          <w:sz w:val="28"/>
          <w:szCs w:val="28"/>
        </w:rPr>
        <w:t xml:space="preserve"> </w:t>
      </w:r>
      <w:r w:rsidR="00270369" w:rsidRPr="0082024D">
        <w:rPr>
          <w:sz w:val="28"/>
          <w:szCs w:val="28"/>
        </w:rPr>
        <w:t xml:space="preserve"> </w:t>
      </w:r>
    </w:p>
    <w:bookmarkEnd w:id="0"/>
    <w:p w:rsidR="00270369" w:rsidRPr="00DA070C" w:rsidRDefault="00270369" w:rsidP="00DA070C">
      <w:pPr>
        <w:ind w:left="1440"/>
        <w:jc w:val="both"/>
        <w:rPr>
          <w:sz w:val="28"/>
          <w:szCs w:val="28"/>
        </w:rPr>
      </w:pP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  <w:r w:rsidRPr="0082024D">
        <w:rPr>
          <w:sz w:val="28"/>
          <w:szCs w:val="28"/>
        </w:rPr>
        <w:tab/>
      </w:r>
    </w:p>
    <w:p w:rsidR="00270369" w:rsidRPr="004F4681" w:rsidRDefault="00270369" w:rsidP="00270369">
      <w:pPr>
        <w:rPr>
          <w:rFonts w:ascii="Verdana" w:hAnsi="Verdana"/>
        </w:rPr>
      </w:pPr>
      <w:r w:rsidRPr="00A54E94">
        <w:tab/>
      </w:r>
      <w:r w:rsidRPr="00A54E94">
        <w:tab/>
      </w:r>
      <w:r w:rsidRPr="00A54E94">
        <w:tab/>
      </w:r>
      <w:r w:rsidRPr="00A54E94">
        <w:tab/>
      </w:r>
      <w:r w:rsidRPr="004F4681">
        <w:rPr>
          <w:rFonts w:ascii="Verdana" w:hAnsi="Verdana"/>
        </w:rPr>
        <w:tab/>
      </w:r>
      <w:r w:rsidRPr="004F4681">
        <w:rPr>
          <w:rFonts w:ascii="Verdana" w:hAnsi="Verdana"/>
        </w:rPr>
        <w:tab/>
      </w:r>
      <w:r w:rsidRPr="004F4681">
        <w:rPr>
          <w:rFonts w:ascii="Verdana" w:hAnsi="Verdana"/>
        </w:rPr>
        <w:tab/>
      </w:r>
      <w:r w:rsidRPr="004F4681">
        <w:rPr>
          <w:rFonts w:ascii="Verdana" w:hAnsi="Verdana"/>
        </w:rPr>
        <w:tab/>
      </w:r>
    </w:p>
    <w:p w:rsidR="00270369" w:rsidRPr="00270369" w:rsidRDefault="00270369" w:rsidP="00270369">
      <w:pPr>
        <w:tabs>
          <w:tab w:val="left" w:pos="7556"/>
        </w:tabs>
      </w:pPr>
    </w:p>
    <w:sectPr w:rsidR="00270369" w:rsidRPr="00270369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CAD"/>
    <w:multiLevelType w:val="hybridMultilevel"/>
    <w:tmpl w:val="A6CE9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33B4F"/>
    <w:multiLevelType w:val="hybridMultilevel"/>
    <w:tmpl w:val="DDBE5A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270369"/>
    <w:rsid w:val="00925AD7"/>
    <w:rsid w:val="00D01221"/>
    <w:rsid w:val="00D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8BDD9"/>
  <w14:defaultImageDpi w14:val="300"/>
  <w15:docId w15:val="{3A0925D4-0E30-7145-90A1-1B684A8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1545</Characters>
  <Application>Microsoft Office Word</Application>
  <DocSecurity>0</DocSecurity>
  <Lines>12</Lines>
  <Paragraphs>3</Paragraphs>
  <ScaleCrop>false</ScaleCrop>
  <Company>*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3</cp:revision>
  <dcterms:created xsi:type="dcterms:W3CDTF">2020-09-16T10:11:00Z</dcterms:created>
  <dcterms:modified xsi:type="dcterms:W3CDTF">2020-09-16T15:03:00Z</dcterms:modified>
</cp:coreProperties>
</file>